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C95" w:rsidRDefault="00AE604C">
      <w:pPr>
        <w:pStyle w:val="3"/>
        <w:spacing w:beforeLines="20" w:before="48"/>
        <w:ind w:leftChars="-300" w:left="-660"/>
        <w:rPr>
          <w:rFonts w:ascii="黑体" w:eastAsia="黑体" w:hAnsi="黑体" w:cs="黑体"/>
          <w:b w:val="0"/>
          <w:bCs w:val="0"/>
          <w:color w:val="auto"/>
          <w:sz w:val="32"/>
          <w:szCs w:val="32"/>
          <w:lang w:eastAsia="zh-CN"/>
        </w:rPr>
      </w:pPr>
      <w:bookmarkStart w:id="0" w:name="_Hlk146025038"/>
      <w:bookmarkStart w:id="1" w:name="_Hlk125971007"/>
      <w:bookmarkEnd w:id="0"/>
      <w:r>
        <w:rPr>
          <w:rFonts w:ascii="黑体" w:eastAsia="黑体" w:hAnsi="黑体" w:cs="黑体" w:hint="eastAsia"/>
          <w:b w:val="0"/>
          <w:bCs w:val="0"/>
          <w:color w:val="auto"/>
          <w:sz w:val="32"/>
          <w:szCs w:val="32"/>
          <w:lang w:eastAsia="zh-CN"/>
        </w:rPr>
        <w:t>附件1</w:t>
      </w:r>
    </w:p>
    <w:p w:rsidR="00916C95" w:rsidRDefault="00916C95">
      <w:pPr>
        <w:rPr>
          <w:lang w:eastAsia="zh-CN"/>
        </w:rPr>
      </w:pPr>
    </w:p>
    <w:p w:rsidR="00916C95" w:rsidRDefault="00AE604C">
      <w:pPr>
        <w:spacing w:line="560" w:lineRule="exact"/>
        <w:jc w:val="center"/>
        <w:rPr>
          <w:rFonts w:eastAsia="方正小标宋简体"/>
          <w:sz w:val="44"/>
          <w:szCs w:val="44"/>
          <w:lang w:eastAsia="zh-CN"/>
        </w:rPr>
      </w:pPr>
      <w:r>
        <w:rPr>
          <w:rFonts w:eastAsia="方正小标宋简体" w:hint="eastAsia"/>
          <w:sz w:val="44"/>
          <w:szCs w:val="44"/>
          <w:lang w:eastAsia="zh-CN"/>
        </w:rPr>
        <w:t>全国</w:t>
      </w:r>
      <w:r w:rsidR="00BB5EE9">
        <w:rPr>
          <w:rFonts w:eastAsia="方正小标宋简体" w:hint="eastAsia"/>
          <w:sz w:val="44"/>
          <w:szCs w:val="44"/>
          <w:lang w:eastAsia="zh-CN"/>
        </w:rPr>
        <w:t>人工智能</w:t>
      </w:r>
      <w:r w:rsidR="00BB5EE9">
        <w:rPr>
          <w:rFonts w:eastAsia="方正小标宋简体" w:hint="eastAsia"/>
          <w:sz w:val="44"/>
          <w:szCs w:val="44"/>
          <w:lang w:eastAsia="zh-CN"/>
        </w:rPr>
        <w:t>+</w:t>
      </w:r>
      <w:r w:rsidR="00BB5EE9">
        <w:rPr>
          <w:rFonts w:eastAsia="方正小标宋简体" w:hint="eastAsia"/>
          <w:sz w:val="44"/>
          <w:szCs w:val="44"/>
          <w:lang w:eastAsia="zh-CN"/>
        </w:rPr>
        <w:t>安全（</w:t>
      </w:r>
      <w:r>
        <w:rPr>
          <w:rFonts w:eastAsia="方正小标宋简体" w:hint="eastAsia"/>
          <w:sz w:val="44"/>
          <w:szCs w:val="44"/>
          <w:lang w:eastAsia="zh-CN"/>
        </w:rPr>
        <w:t>数字安全</w:t>
      </w:r>
      <w:r w:rsidR="00BB5EE9">
        <w:rPr>
          <w:rFonts w:eastAsia="方正小标宋简体" w:hint="eastAsia"/>
          <w:sz w:val="44"/>
          <w:szCs w:val="44"/>
          <w:lang w:eastAsia="zh-CN"/>
        </w:rPr>
        <w:t>）</w:t>
      </w:r>
      <w:r>
        <w:rPr>
          <w:rFonts w:eastAsia="方正小标宋简体" w:hint="eastAsia"/>
          <w:sz w:val="44"/>
          <w:szCs w:val="44"/>
          <w:lang w:eastAsia="zh-CN"/>
        </w:rPr>
        <w:t>产教融合共同体成员单位申请表</w:t>
      </w:r>
    </w:p>
    <w:p w:rsidR="00916C95" w:rsidRDefault="00AE604C">
      <w:pPr>
        <w:spacing w:line="500" w:lineRule="exact"/>
        <w:rPr>
          <w:rFonts w:eastAsia="仿宋_GB2312"/>
          <w:sz w:val="28"/>
          <w:szCs w:val="28"/>
          <w:lang w:eastAsia="zh-CN"/>
        </w:rPr>
      </w:pPr>
      <w:r>
        <w:rPr>
          <w:rFonts w:eastAsia="仿宋_GB2312" w:hint="eastAsia"/>
          <w:sz w:val="28"/>
          <w:szCs w:val="28"/>
          <w:lang w:eastAsia="zh-CN"/>
        </w:rPr>
        <w:t xml:space="preserve">                                       </w:t>
      </w:r>
    </w:p>
    <w:tbl>
      <w:tblPr>
        <w:tblW w:w="965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26"/>
        <w:gridCol w:w="1559"/>
        <w:gridCol w:w="1134"/>
        <w:gridCol w:w="1269"/>
        <w:gridCol w:w="291"/>
        <w:gridCol w:w="450"/>
        <w:gridCol w:w="1109"/>
        <w:gridCol w:w="131"/>
        <w:gridCol w:w="1982"/>
      </w:tblGrid>
      <w:tr w:rsidR="00916C95">
        <w:trPr>
          <w:trHeight w:val="510"/>
          <w:jc w:val="center"/>
        </w:trPr>
        <w:tc>
          <w:tcPr>
            <w:tcW w:w="1726" w:type="dxa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spellStart"/>
            <w:r>
              <w:rPr>
                <w:rFonts w:eastAsia="仿宋_GB2312" w:hint="eastAsia"/>
                <w:sz w:val="28"/>
                <w:szCs w:val="28"/>
              </w:rPr>
              <w:t>单位名称</w:t>
            </w:r>
            <w:proofErr w:type="spellEnd"/>
          </w:p>
        </w:tc>
        <w:tc>
          <w:tcPr>
            <w:tcW w:w="3962" w:type="dxa"/>
            <w:gridSpan w:val="3"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981" w:type="dxa"/>
            <w:gridSpan w:val="4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spellStart"/>
            <w:r>
              <w:rPr>
                <w:rFonts w:eastAsia="仿宋_GB2312" w:hint="eastAsia"/>
                <w:sz w:val="28"/>
                <w:szCs w:val="28"/>
              </w:rPr>
              <w:t>法定代表人</w:t>
            </w:r>
            <w:proofErr w:type="spellEnd"/>
          </w:p>
        </w:tc>
        <w:tc>
          <w:tcPr>
            <w:tcW w:w="1982" w:type="dxa"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  <w:lang w:eastAsia="zh-CN"/>
              </w:rPr>
            </w:pPr>
          </w:p>
        </w:tc>
      </w:tr>
      <w:tr w:rsidR="00916C95">
        <w:trPr>
          <w:trHeight w:val="510"/>
          <w:jc w:val="center"/>
        </w:trPr>
        <w:tc>
          <w:tcPr>
            <w:tcW w:w="1726" w:type="dxa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spellStart"/>
            <w:r>
              <w:rPr>
                <w:rFonts w:eastAsia="仿宋_GB2312" w:hint="eastAsia"/>
                <w:sz w:val="28"/>
                <w:szCs w:val="28"/>
              </w:rPr>
              <w:t>单位网址</w:t>
            </w:r>
            <w:proofErr w:type="spellEnd"/>
          </w:p>
        </w:tc>
        <w:tc>
          <w:tcPr>
            <w:tcW w:w="7925" w:type="dxa"/>
            <w:gridSpan w:val="8"/>
          </w:tcPr>
          <w:p w:rsidR="00916C95" w:rsidRDefault="00916C95">
            <w:pPr>
              <w:spacing w:line="500" w:lineRule="exact"/>
              <w:rPr>
                <w:rFonts w:eastAsia="仿宋_GB2312"/>
                <w:sz w:val="28"/>
                <w:szCs w:val="28"/>
                <w:lang w:eastAsia="zh-CN"/>
              </w:rPr>
            </w:pPr>
          </w:p>
        </w:tc>
      </w:tr>
      <w:tr w:rsidR="00916C95">
        <w:trPr>
          <w:trHeight w:val="510"/>
          <w:jc w:val="center"/>
        </w:trPr>
        <w:tc>
          <w:tcPr>
            <w:tcW w:w="1726" w:type="dxa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  <w:lang w:eastAsia="zh-CN"/>
              </w:rPr>
            </w:pPr>
            <w:proofErr w:type="spellStart"/>
            <w:r>
              <w:rPr>
                <w:rFonts w:eastAsia="仿宋_GB2312" w:hint="eastAsia"/>
                <w:sz w:val="28"/>
                <w:szCs w:val="28"/>
              </w:rPr>
              <w:t>单位地址</w:t>
            </w:r>
            <w:proofErr w:type="spellEnd"/>
          </w:p>
        </w:tc>
        <w:tc>
          <w:tcPr>
            <w:tcW w:w="7925" w:type="dxa"/>
            <w:gridSpan w:val="8"/>
          </w:tcPr>
          <w:p w:rsidR="00916C95" w:rsidRDefault="00916C95">
            <w:pPr>
              <w:spacing w:line="500" w:lineRule="exact"/>
              <w:rPr>
                <w:rFonts w:eastAsia="仿宋_GB2312"/>
                <w:sz w:val="28"/>
                <w:szCs w:val="28"/>
                <w:lang w:eastAsia="zh-CN"/>
              </w:rPr>
            </w:pPr>
          </w:p>
        </w:tc>
      </w:tr>
      <w:tr w:rsidR="00916C95">
        <w:trPr>
          <w:trHeight w:val="699"/>
          <w:jc w:val="center"/>
        </w:trPr>
        <w:tc>
          <w:tcPr>
            <w:tcW w:w="1726" w:type="dxa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spellStart"/>
            <w:r>
              <w:rPr>
                <w:rFonts w:eastAsia="仿宋_GB2312" w:hint="eastAsia"/>
                <w:sz w:val="28"/>
                <w:szCs w:val="28"/>
              </w:rPr>
              <w:t>所在省份</w:t>
            </w:r>
            <w:proofErr w:type="spellEnd"/>
          </w:p>
        </w:tc>
        <w:tc>
          <w:tcPr>
            <w:tcW w:w="1559" w:type="dxa"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  <w:lang w:eastAsia="zh-CN"/>
              </w:rPr>
            </w:pPr>
          </w:p>
        </w:tc>
        <w:tc>
          <w:tcPr>
            <w:tcW w:w="2694" w:type="dxa"/>
            <w:gridSpan w:val="3"/>
          </w:tcPr>
          <w:p w:rsidR="00916C95" w:rsidRDefault="00AE604C">
            <w:pPr>
              <w:rPr>
                <w:rFonts w:eastAsia="仿宋_GB2312"/>
                <w:sz w:val="28"/>
                <w:szCs w:val="28"/>
                <w:lang w:eastAsia="zh-CN"/>
              </w:rPr>
            </w:pPr>
            <w:r>
              <w:rPr>
                <w:rFonts w:eastAsia="仿宋_GB2312" w:hint="eastAsia"/>
                <w:sz w:val="28"/>
                <w:szCs w:val="28"/>
                <w:lang w:eastAsia="zh-CN"/>
              </w:rPr>
              <w:t>单位机构代码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/</w:t>
            </w:r>
          </w:p>
          <w:p w:rsidR="00916C95" w:rsidRDefault="00AE604C">
            <w:pPr>
              <w:rPr>
                <w:rFonts w:eastAsia="仿宋_GB2312"/>
                <w:sz w:val="28"/>
                <w:szCs w:val="28"/>
                <w:lang w:eastAsia="zh-CN"/>
              </w:rPr>
            </w:pPr>
            <w:r>
              <w:rPr>
                <w:rFonts w:eastAsia="仿宋_GB2312" w:hint="eastAsia"/>
                <w:sz w:val="28"/>
                <w:szCs w:val="28"/>
                <w:lang w:eastAsia="zh-CN"/>
              </w:rPr>
              <w:t>统一社会信用代码</w:t>
            </w:r>
          </w:p>
        </w:tc>
        <w:tc>
          <w:tcPr>
            <w:tcW w:w="3672" w:type="dxa"/>
            <w:gridSpan w:val="4"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ascii="仿宋_GB2312" w:eastAsia="仿宋_GB2312"/>
                <w:sz w:val="28"/>
                <w:szCs w:val="28"/>
                <w:lang w:eastAsia="zh-CN"/>
              </w:rPr>
            </w:pPr>
          </w:p>
        </w:tc>
      </w:tr>
      <w:tr w:rsidR="00916C95">
        <w:trPr>
          <w:trHeight w:val="615"/>
          <w:jc w:val="center"/>
        </w:trPr>
        <w:tc>
          <w:tcPr>
            <w:tcW w:w="1726" w:type="dxa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spellStart"/>
            <w:r>
              <w:rPr>
                <w:rFonts w:eastAsia="仿宋_GB2312" w:hint="eastAsia"/>
                <w:sz w:val="28"/>
                <w:szCs w:val="28"/>
              </w:rPr>
              <w:t>单位</w:t>
            </w:r>
            <w:proofErr w:type="spellEnd"/>
            <w:r>
              <w:rPr>
                <w:rFonts w:eastAsia="仿宋_GB2312" w:hint="eastAsia"/>
                <w:sz w:val="28"/>
                <w:szCs w:val="28"/>
                <w:lang w:eastAsia="zh-CN"/>
              </w:rPr>
              <w:t>类型</w:t>
            </w:r>
          </w:p>
        </w:tc>
        <w:tc>
          <w:tcPr>
            <w:tcW w:w="7925" w:type="dxa"/>
            <w:gridSpan w:val="8"/>
            <w:vAlign w:val="center"/>
          </w:tcPr>
          <w:p w:rsidR="00916C95" w:rsidRDefault="00AE604C">
            <w:pPr>
              <w:spacing w:line="500" w:lineRule="exact"/>
              <w:rPr>
                <w:rFonts w:eastAsia="仿宋_GB2312"/>
                <w:sz w:val="28"/>
                <w:szCs w:val="28"/>
                <w:lang w:eastAsia="zh-CN"/>
              </w:rPr>
            </w:pPr>
            <w:r>
              <w:rPr>
                <w:rFonts w:eastAsia="仿宋_GB2312"/>
                <w:sz w:val="28"/>
                <w:szCs w:val="28"/>
              </w:rPr>
              <w:sym w:font="Wingdings" w:char="00A8"/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企业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</w:t>
            </w:r>
            <w:r>
              <w:rPr>
                <w:rFonts w:eastAsia="仿宋_GB2312"/>
                <w:sz w:val="28"/>
                <w:szCs w:val="28"/>
              </w:rPr>
              <w:sym w:font="Wingdings" w:char="00A8"/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普通高等学校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</w:t>
            </w:r>
            <w:r>
              <w:rPr>
                <w:rFonts w:eastAsia="仿宋_GB2312"/>
                <w:sz w:val="28"/>
                <w:szCs w:val="28"/>
              </w:rPr>
              <w:sym w:font="Wingdings" w:char="00A8"/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本科层次职业学校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</w:t>
            </w:r>
          </w:p>
          <w:p w:rsidR="00916C95" w:rsidRDefault="00AE604C">
            <w:pPr>
              <w:spacing w:line="500" w:lineRule="exact"/>
              <w:rPr>
                <w:rFonts w:eastAsia="仿宋_GB2312"/>
                <w:sz w:val="28"/>
                <w:szCs w:val="28"/>
                <w:lang w:eastAsia="zh-CN"/>
              </w:rPr>
            </w:pPr>
            <w:r>
              <w:rPr>
                <w:rFonts w:eastAsia="仿宋_GB2312"/>
                <w:sz w:val="28"/>
                <w:szCs w:val="28"/>
              </w:rPr>
              <w:sym w:font="Wingdings" w:char="00A8"/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高等职业学校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</w:t>
            </w:r>
            <w:r>
              <w:rPr>
                <w:rFonts w:eastAsia="仿宋_GB2312"/>
                <w:sz w:val="28"/>
                <w:szCs w:val="28"/>
              </w:rPr>
              <w:sym w:font="Wingdings" w:char="00A8"/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中等职业学校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</w:t>
            </w:r>
            <w:r>
              <w:rPr>
                <w:rFonts w:eastAsia="仿宋_GB2312"/>
                <w:sz w:val="28"/>
                <w:szCs w:val="28"/>
              </w:rPr>
              <w:sym w:font="Wingdings" w:char="00A8"/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科研机构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</w:t>
            </w:r>
          </w:p>
          <w:p w:rsidR="00916C95" w:rsidRDefault="00AE604C">
            <w:pPr>
              <w:spacing w:line="500" w:lineRule="exact"/>
              <w:rPr>
                <w:rFonts w:eastAsia="仿宋_GB2312"/>
                <w:sz w:val="28"/>
                <w:szCs w:val="28"/>
                <w:lang w:eastAsia="zh-CN"/>
              </w:rPr>
            </w:pPr>
            <w:r>
              <w:rPr>
                <w:rFonts w:eastAsia="仿宋_GB2312"/>
                <w:sz w:val="28"/>
                <w:szCs w:val="28"/>
              </w:rPr>
              <w:sym w:font="Wingdings" w:char="00A8"/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行业组织</w:t>
            </w:r>
            <w:r>
              <w:rPr>
                <w:rFonts w:eastAsia="仿宋_GB2312"/>
                <w:sz w:val="28"/>
                <w:szCs w:val="28"/>
                <w:lang w:eastAsia="zh-CN"/>
              </w:rPr>
              <w:t xml:space="preserve"> </w:t>
            </w:r>
            <w:r>
              <w:rPr>
                <w:rFonts w:eastAsia="仿宋_GB2312"/>
                <w:sz w:val="28"/>
                <w:szCs w:val="28"/>
              </w:rPr>
              <w:sym w:font="Wingdings" w:char="00A8"/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其它</w:t>
            </w:r>
            <w:r>
              <w:rPr>
                <w:rFonts w:eastAsia="仿宋_GB2312"/>
                <w:sz w:val="28"/>
                <w:szCs w:val="28"/>
                <w:u w:val="single"/>
                <w:lang w:eastAsia="zh-CN"/>
              </w:rPr>
              <w:t xml:space="preserve">                         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（自行填写）</w:t>
            </w:r>
          </w:p>
        </w:tc>
      </w:tr>
      <w:tr w:rsidR="00916C95">
        <w:trPr>
          <w:trHeight w:val="615"/>
          <w:jc w:val="center"/>
        </w:trPr>
        <w:tc>
          <w:tcPr>
            <w:tcW w:w="1726" w:type="dxa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  <w:lang w:eastAsia="zh-CN"/>
              </w:rPr>
              <w:t>单位性质</w:t>
            </w:r>
          </w:p>
        </w:tc>
        <w:tc>
          <w:tcPr>
            <w:tcW w:w="7925" w:type="dxa"/>
            <w:gridSpan w:val="8"/>
            <w:vAlign w:val="center"/>
          </w:tcPr>
          <w:p w:rsidR="00916C95" w:rsidRDefault="00AE604C">
            <w:pPr>
              <w:spacing w:line="500" w:lineRule="exact"/>
              <w:rPr>
                <w:rFonts w:eastAsia="仿宋_GB2312"/>
                <w:sz w:val="28"/>
                <w:szCs w:val="28"/>
                <w:lang w:eastAsia="zh-CN"/>
              </w:rPr>
            </w:pPr>
            <w:r>
              <w:rPr>
                <w:rFonts w:eastAsia="仿宋_GB2312"/>
                <w:sz w:val="28"/>
                <w:szCs w:val="28"/>
              </w:rPr>
              <w:sym w:font="Wingdings" w:char="00A8"/>
            </w:r>
            <w:proofErr w:type="gramStart"/>
            <w:r>
              <w:rPr>
                <w:rFonts w:eastAsia="仿宋_GB2312" w:hint="eastAsia"/>
                <w:sz w:val="28"/>
                <w:szCs w:val="28"/>
                <w:lang w:eastAsia="zh-CN"/>
              </w:rPr>
              <w:t>国家双</w:t>
            </w:r>
            <w:proofErr w:type="gramEnd"/>
            <w:r>
              <w:rPr>
                <w:rFonts w:eastAsia="仿宋_GB2312" w:hint="eastAsia"/>
                <w:sz w:val="28"/>
                <w:szCs w:val="28"/>
                <w:lang w:eastAsia="zh-CN"/>
              </w:rPr>
              <w:t>一流大学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</w:t>
            </w:r>
            <w:r>
              <w:rPr>
                <w:rFonts w:eastAsia="仿宋_GB2312"/>
                <w:sz w:val="28"/>
                <w:szCs w:val="28"/>
              </w:rPr>
              <w:sym w:font="Wingdings" w:char="00A8"/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国家双高院校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</w:t>
            </w:r>
            <w:r>
              <w:rPr>
                <w:rFonts w:eastAsia="仿宋_GB2312"/>
                <w:sz w:val="28"/>
                <w:szCs w:val="28"/>
              </w:rPr>
              <w:sym w:font="Wingdings" w:char="00A8"/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省级重点建设学校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</w:t>
            </w:r>
            <w:r>
              <w:rPr>
                <w:rFonts w:eastAsia="仿宋_GB2312"/>
                <w:sz w:val="28"/>
                <w:szCs w:val="28"/>
              </w:rPr>
              <w:sym w:font="Wingdings" w:char="00A8"/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国有企业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</w:t>
            </w:r>
            <w:r>
              <w:rPr>
                <w:rFonts w:eastAsia="仿宋_GB2312"/>
                <w:sz w:val="28"/>
                <w:szCs w:val="28"/>
              </w:rPr>
              <w:sym w:font="Wingdings" w:char="00A8"/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民营企业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</w:t>
            </w:r>
            <w:r>
              <w:rPr>
                <w:rFonts w:eastAsia="仿宋_GB2312"/>
                <w:sz w:val="28"/>
                <w:szCs w:val="28"/>
              </w:rPr>
              <w:sym w:font="Wingdings" w:char="00A8"/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外资企业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</w:t>
            </w:r>
            <w:r>
              <w:rPr>
                <w:rFonts w:eastAsia="仿宋_GB2312"/>
                <w:sz w:val="28"/>
                <w:szCs w:val="28"/>
              </w:rPr>
              <w:sym w:font="Wingdings" w:char="00A8"/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合资企业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</w:t>
            </w:r>
            <w:r>
              <w:rPr>
                <w:rFonts w:eastAsia="仿宋_GB2312"/>
                <w:sz w:val="28"/>
                <w:szCs w:val="28"/>
              </w:rPr>
              <w:sym w:font="Wingdings" w:char="00A8"/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其它</w:t>
            </w:r>
          </w:p>
        </w:tc>
      </w:tr>
      <w:tr w:rsidR="00916C95">
        <w:trPr>
          <w:trHeight w:val="610"/>
          <w:jc w:val="center"/>
        </w:trPr>
        <w:tc>
          <w:tcPr>
            <w:tcW w:w="1726" w:type="dxa"/>
            <w:vMerge w:val="restart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  <w:lang w:eastAsia="zh-CN"/>
              </w:rPr>
            </w:pPr>
            <w:r>
              <w:rPr>
                <w:rFonts w:eastAsia="仿宋_GB2312" w:hint="eastAsia"/>
                <w:sz w:val="28"/>
                <w:szCs w:val="28"/>
                <w:lang w:eastAsia="zh-CN"/>
              </w:rPr>
              <w:t>单位代表</w:t>
            </w:r>
          </w:p>
        </w:tc>
        <w:tc>
          <w:tcPr>
            <w:tcW w:w="1559" w:type="dxa"/>
            <w:vMerge w:val="restart"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  <w:lang w:eastAsia="zh-CN"/>
              </w:rPr>
              <w:t>职务</w:t>
            </w:r>
          </w:p>
        </w:tc>
        <w:tc>
          <w:tcPr>
            <w:tcW w:w="2010" w:type="dxa"/>
            <w:gridSpan w:val="3"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09" w:type="dxa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  <w:lang w:eastAsia="zh-CN"/>
              </w:rPr>
              <w:t>手机号</w:t>
            </w:r>
          </w:p>
        </w:tc>
        <w:tc>
          <w:tcPr>
            <w:tcW w:w="2113" w:type="dxa"/>
            <w:gridSpan w:val="2"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916C95">
        <w:trPr>
          <w:trHeight w:val="562"/>
          <w:jc w:val="center"/>
        </w:trPr>
        <w:tc>
          <w:tcPr>
            <w:tcW w:w="1726" w:type="dxa"/>
            <w:vMerge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  <w:lang w:eastAsia="zh-CN"/>
              </w:rPr>
            </w:pPr>
          </w:p>
        </w:tc>
        <w:tc>
          <w:tcPr>
            <w:tcW w:w="1559" w:type="dxa"/>
            <w:vMerge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hint="eastAsia"/>
                <w:sz w:val="28"/>
                <w:szCs w:val="28"/>
                <w:lang w:eastAsia="zh-CN"/>
              </w:rPr>
              <w:t>微信号</w:t>
            </w:r>
          </w:p>
        </w:tc>
        <w:tc>
          <w:tcPr>
            <w:tcW w:w="2010" w:type="dxa"/>
            <w:gridSpan w:val="3"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09" w:type="dxa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  <w:lang w:eastAsia="zh-CN"/>
              </w:rPr>
              <w:t>邮箱</w:t>
            </w:r>
          </w:p>
        </w:tc>
        <w:tc>
          <w:tcPr>
            <w:tcW w:w="2113" w:type="dxa"/>
            <w:gridSpan w:val="2"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  <w:tr w:rsidR="00916C95">
        <w:trPr>
          <w:trHeight w:val="562"/>
          <w:jc w:val="center"/>
        </w:trPr>
        <w:tc>
          <w:tcPr>
            <w:tcW w:w="1726" w:type="dxa"/>
            <w:vMerge w:val="restart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  <w:lang w:eastAsia="zh-CN"/>
              </w:rPr>
            </w:pPr>
            <w:r>
              <w:rPr>
                <w:rFonts w:eastAsia="仿宋_GB2312" w:hint="eastAsia"/>
                <w:sz w:val="28"/>
                <w:szCs w:val="28"/>
                <w:lang w:eastAsia="zh-CN"/>
              </w:rPr>
              <w:t>联系人</w:t>
            </w:r>
          </w:p>
        </w:tc>
        <w:tc>
          <w:tcPr>
            <w:tcW w:w="1559" w:type="dxa"/>
            <w:vMerge w:val="restart"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ascii="仿宋_GB2312" w:eastAsia="仿宋_GB2312"/>
                <w:sz w:val="28"/>
                <w:szCs w:val="28"/>
                <w:lang w:eastAsia="zh-CN"/>
              </w:rPr>
            </w:pPr>
          </w:p>
        </w:tc>
        <w:tc>
          <w:tcPr>
            <w:tcW w:w="1134" w:type="dxa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ascii="仿宋_GB2312" w:eastAsia="仿宋_GB2312"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int="eastAsia"/>
                <w:sz w:val="28"/>
                <w:szCs w:val="28"/>
                <w:lang w:eastAsia="zh-CN"/>
              </w:rPr>
              <w:t>职务</w:t>
            </w:r>
          </w:p>
        </w:tc>
        <w:tc>
          <w:tcPr>
            <w:tcW w:w="2010" w:type="dxa"/>
            <w:gridSpan w:val="3"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  <w:lang w:eastAsia="zh-CN"/>
              </w:rPr>
            </w:pPr>
          </w:p>
        </w:tc>
        <w:tc>
          <w:tcPr>
            <w:tcW w:w="1109" w:type="dxa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ascii="仿宋_GB2312" w:eastAsia="仿宋_GB2312"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int="eastAsia"/>
                <w:sz w:val="28"/>
                <w:szCs w:val="28"/>
                <w:lang w:eastAsia="zh-CN"/>
              </w:rPr>
              <w:t>手机号</w:t>
            </w:r>
          </w:p>
        </w:tc>
        <w:tc>
          <w:tcPr>
            <w:tcW w:w="2113" w:type="dxa"/>
            <w:gridSpan w:val="2"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  <w:lang w:eastAsia="zh-CN"/>
              </w:rPr>
            </w:pPr>
          </w:p>
        </w:tc>
      </w:tr>
      <w:tr w:rsidR="00916C95">
        <w:trPr>
          <w:trHeight w:val="562"/>
          <w:jc w:val="center"/>
        </w:trPr>
        <w:tc>
          <w:tcPr>
            <w:tcW w:w="1726" w:type="dxa"/>
            <w:vMerge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  <w:lang w:eastAsia="zh-CN"/>
              </w:rPr>
            </w:pPr>
          </w:p>
        </w:tc>
        <w:tc>
          <w:tcPr>
            <w:tcW w:w="1559" w:type="dxa"/>
            <w:vMerge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ascii="仿宋_GB2312" w:eastAsia="仿宋_GB2312"/>
                <w:sz w:val="28"/>
                <w:szCs w:val="28"/>
                <w:lang w:eastAsia="zh-CN"/>
              </w:rPr>
            </w:pPr>
          </w:p>
        </w:tc>
        <w:tc>
          <w:tcPr>
            <w:tcW w:w="1134" w:type="dxa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ascii="仿宋_GB2312" w:eastAsia="仿宋_GB2312"/>
                <w:sz w:val="28"/>
                <w:szCs w:val="28"/>
                <w:lang w:eastAsia="zh-CN"/>
              </w:rPr>
            </w:pPr>
            <w:r>
              <w:rPr>
                <w:rFonts w:eastAsia="仿宋_GB2312" w:hint="eastAsia"/>
                <w:sz w:val="28"/>
                <w:szCs w:val="28"/>
                <w:lang w:eastAsia="zh-CN"/>
              </w:rPr>
              <w:t>微信号</w:t>
            </w:r>
          </w:p>
        </w:tc>
        <w:tc>
          <w:tcPr>
            <w:tcW w:w="2010" w:type="dxa"/>
            <w:gridSpan w:val="3"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  <w:lang w:eastAsia="zh-CN"/>
              </w:rPr>
            </w:pPr>
          </w:p>
        </w:tc>
        <w:tc>
          <w:tcPr>
            <w:tcW w:w="1109" w:type="dxa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ascii="仿宋_GB2312" w:eastAsia="仿宋_GB2312"/>
                <w:sz w:val="28"/>
                <w:szCs w:val="28"/>
                <w:lang w:eastAsia="zh-CN"/>
              </w:rPr>
            </w:pPr>
            <w:r>
              <w:rPr>
                <w:rFonts w:ascii="仿宋_GB2312" w:eastAsia="仿宋_GB2312" w:hint="eastAsia"/>
                <w:sz w:val="28"/>
                <w:szCs w:val="28"/>
                <w:lang w:eastAsia="zh-CN"/>
              </w:rPr>
              <w:t>邮箱</w:t>
            </w:r>
          </w:p>
        </w:tc>
        <w:tc>
          <w:tcPr>
            <w:tcW w:w="2113" w:type="dxa"/>
            <w:gridSpan w:val="2"/>
            <w:vAlign w:val="center"/>
          </w:tcPr>
          <w:p w:rsidR="00916C95" w:rsidRDefault="00916C95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  <w:lang w:eastAsia="zh-CN"/>
              </w:rPr>
            </w:pPr>
          </w:p>
        </w:tc>
      </w:tr>
      <w:tr w:rsidR="00916C95">
        <w:trPr>
          <w:trHeight w:val="3969"/>
          <w:jc w:val="center"/>
        </w:trPr>
        <w:tc>
          <w:tcPr>
            <w:tcW w:w="1726" w:type="dxa"/>
            <w:vAlign w:val="center"/>
          </w:tcPr>
          <w:p w:rsidR="00916C95" w:rsidRDefault="00AE604C">
            <w:pPr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proofErr w:type="spellStart"/>
            <w:r>
              <w:rPr>
                <w:rFonts w:eastAsia="仿宋_GB2312" w:hint="eastAsia"/>
                <w:sz w:val="28"/>
                <w:szCs w:val="28"/>
              </w:rPr>
              <w:t>申请单位</w:t>
            </w:r>
            <w:proofErr w:type="spellEnd"/>
          </w:p>
        </w:tc>
        <w:tc>
          <w:tcPr>
            <w:tcW w:w="7925" w:type="dxa"/>
            <w:gridSpan w:val="8"/>
            <w:vAlign w:val="center"/>
          </w:tcPr>
          <w:p w:rsidR="00916C95" w:rsidRDefault="00AE604C">
            <w:pPr>
              <w:spacing w:line="560" w:lineRule="exact"/>
              <w:ind w:firstLineChars="200" w:firstLine="560"/>
              <w:rPr>
                <w:rFonts w:eastAsia="仿宋_GB2312"/>
                <w:sz w:val="28"/>
                <w:szCs w:val="28"/>
                <w:lang w:eastAsia="zh-CN"/>
              </w:rPr>
            </w:pPr>
            <w:r>
              <w:rPr>
                <w:rFonts w:eastAsia="仿宋_GB2312" w:hint="eastAsia"/>
                <w:sz w:val="28"/>
                <w:szCs w:val="28"/>
                <w:lang w:eastAsia="zh-CN"/>
              </w:rPr>
              <w:t>我单位自愿加入全国</w:t>
            </w:r>
            <w:r w:rsidR="009710B4">
              <w:rPr>
                <w:rFonts w:eastAsia="仿宋_GB2312" w:hint="eastAsia"/>
                <w:sz w:val="28"/>
                <w:szCs w:val="28"/>
                <w:lang w:eastAsia="zh-CN"/>
              </w:rPr>
              <w:t>人工智能</w:t>
            </w:r>
            <w:r w:rsidR="009710B4">
              <w:rPr>
                <w:rFonts w:eastAsia="仿宋_GB2312" w:hint="eastAsia"/>
                <w:sz w:val="28"/>
                <w:szCs w:val="28"/>
                <w:lang w:eastAsia="zh-CN"/>
              </w:rPr>
              <w:t>+</w:t>
            </w:r>
            <w:r w:rsidR="009710B4">
              <w:rPr>
                <w:rFonts w:eastAsia="仿宋_GB2312" w:hint="eastAsia"/>
                <w:sz w:val="28"/>
                <w:szCs w:val="28"/>
                <w:lang w:eastAsia="zh-CN"/>
              </w:rPr>
              <w:t>安全（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数字安全</w:t>
            </w:r>
            <w:r w:rsidR="009710B4">
              <w:rPr>
                <w:rFonts w:eastAsia="仿宋_GB2312" w:hint="eastAsia"/>
                <w:sz w:val="28"/>
                <w:szCs w:val="28"/>
                <w:lang w:eastAsia="zh-CN"/>
              </w:rPr>
              <w:t>）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产教融合共同体，愿意遵守共同体章程，履行成员义务，支持并积极参加共同体工作。</w:t>
            </w:r>
          </w:p>
          <w:p w:rsidR="00916C95" w:rsidRDefault="00916C95">
            <w:pPr>
              <w:spacing w:line="560" w:lineRule="exact"/>
              <w:ind w:firstLineChars="200" w:firstLine="560"/>
              <w:rPr>
                <w:rFonts w:eastAsia="仿宋_GB2312"/>
                <w:sz w:val="28"/>
                <w:szCs w:val="28"/>
                <w:lang w:eastAsia="zh-CN"/>
              </w:rPr>
            </w:pPr>
          </w:p>
          <w:p w:rsidR="00916C95" w:rsidRDefault="00AE604C">
            <w:pPr>
              <w:spacing w:line="560" w:lineRule="exact"/>
              <w:ind w:firstLineChars="800" w:firstLine="2240"/>
              <w:rPr>
                <w:rFonts w:eastAsia="仿宋_GB2312"/>
                <w:sz w:val="28"/>
                <w:szCs w:val="28"/>
                <w:lang w:eastAsia="zh-CN"/>
              </w:rPr>
            </w:pPr>
            <w:r>
              <w:rPr>
                <w:rFonts w:eastAsia="仿宋_GB2312" w:hint="eastAsia"/>
                <w:sz w:val="28"/>
                <w:szCs w:val="28"/>
                <w:lang w:eastAsia="zh-CN"/>
              </w:rPr>
              <w:t>单位法人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/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单位代表（签名）：</w:t>
            </w:r>
            <w:r>
              <w:rPr>
                <w:rFonts w:eastAsia="仿宋_GB2312"/>
                <w:sz w:val="28"/>
                <w:szCs w:val="28"/>
                <w:lang w:eastAsia="zh-CN"/>
              </w:rPr>
              <w:t xml:space="preserve"> </w:t>
            </w:r>
          </w:p>
          <w:p w:rsidR="00916C95" w:rsidRDefault="00AE604C">
            <w:pPr>
              <w:spacing w:line="560" w:lineRule="exact"/>
              <w:ind w:firstLineChars="1300" w:firstLine="3640"/>
              <w:rPr>
                <w:rFonts w:eastAsia="仿宋_GB2312"/>
                <w:sz w:val="28"/>
                <w:szCs w:val="28"/>
                <w:lang w:eastAsia="zh-CN"/>
              </w:rPr>
            </w:pPr>
            <w:r>
              <w:rPr>
                <w:rFonts w:eastAsia="仿宋_GB2312" w:hint="eastAsia"/>
                <w:sz w:val="28"/>
                <w:szCs w:val="28"/>
                <w:lang w:eastAsia="zh-CN"/>
              </w:rPr>
              <w:t>单位名称（盖章）</w:t>
            </w:r>
            <w:r>
              <w:rPr>
                <w:rFonts w:eastAsia="仿宋_GB2312"/>
                <w:sz w:val="28"/>
                <w:szCs w:val="28"/>
                <w:lang w:eastAsia="zh-CN"/>
              </w:rPr>
              <w:t xml:space="preserve"> </w:t>
            </w:r>
          </w:p>
          <w:p w:rsidR="00916C95" w:rsidRDefault="00AE604C">
            <w:pPr>
              <w:spacing w:line="560" w:lineRule="exact"/>
              <w:ind w:firstLineChars="1300" w:firstLine="3640"/>
              <w:rPr>
                <w:rFonts w:eastAsia="仿宋_GB2312"/>
                <w:sz w:val="28"/>
                <w:szCs w:val="28"/>
                <w:lang w:eastAsia="zh-CN"/>
              </w:rPr>
            </w:pPr>
            <w:r>
              <w:rPr>
                <w:rFonts w:eastAsia="仿宋_GB2312" w:hint="eastAsia"/>
                <w:sz w:val="28"/>
                <w:szCs w:val="28"/>
                <w:lang w:eastAsia="zh-CN"/>
              </w:rPr>
              <w:t>2023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年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  </w:t>
            </w:r>
            <w:r>
              <w:rPr>
                <w:rFonts w:eastAsia="仿宋_GB2312"/>
                <w:sz w:val="28"/>
                <w:szCs w:val="28"/>
                <w:lang w:eastAsia="zh-CN"/>
              </w:rPr>
              <w:t xml:space="preserve"> 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月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 </w:t>
            </w:r>
            <w:r>
              <w:rPr>
                <w:rFonts w:eastAsia="仿宋_GB2312"/>
                <w:sz w:val="28"/>
                <w:szCs w:val="28"/>
                <w:lang w:eastAsia="zh-CN"/>
              </w:rPr>
              <w:t xml:space="preserve"> 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 xml:space="preserve">  </w:t>
            </w:r>
            <w:r>
              <w:rPr>
                <w:rFonts w:eastAsia="仿宋_GB2312" w:hint="eastAsia"/>
                <w:sz w:val="28"/>
                <w:szCs w:val="28"/>
                <w:lang w:eastAsia="zh-CN"/>
              </w:rPr>
              <w:t>日</w:t>
            </w:r>
          </w:p>
        </w:tc>
      </w:tr>
    </w:tbl>
    <w:p w:rsidR="00916C95" w:rsidRPr="0000642F" w:rsidRDefault="00AE604C" w:rsidP="0000642F">
      <w:pPr>
        <w:spacing w:line="500" w:lineRule="exact"/>
        <w:ind w:leftChars="-300" w:left="-660"/>
        <w:rPr>
          <w:rFonts w:ascii="仿宋_GB2312" w:eastAsia="仿宋_GB2312" w:hAnsi="仿宋_GB2312"/>
          <w:b/>
          <w:bCs/>
          <w:color w:val="FF0000"/>
          <w:szCs w:val="21"/>
          <w:lang w:eastAsia="zh-CN"/>
        </w:rPr>
      </w:pPr>
      <w:r>
        <w:rPr>
          <w:rFonts w:ascii="仿宋_GB2312" w:eastAsia="仿宋_GB2312" w:hAnsi="仿宋_GB2312" w:hint="eastAsia"/>
          <w:b/>
          <w:bCs/>
          <w:snapToGrid w:val="0"/>
          <w:color w:val="000000" w:themeColor="text1"/>
          <w:szCs w:val="21"/>
          <w:lang w:eastAsia="zh-CN"/>
        </w:rPr>
        <w:t>注：需主要负责人签字、加盖单位公章并扫描，于</w:t>
      </w:r>
      <w:r>
        <w:rPr>
          <w:rFonts w:ascii="仿宋_GB2312" w:eastAsia="仿宋_GB2312" w:hAnsi="仿宋_GB2312" w:hint="eastAsia"/>
          <w:b/>
          <w:bCs/>
          <w:snapToGrid w:val="0"/>
          <w:color w:val="FF0000"/>
          <w:szCs w:val="21"/>
          <w:lang w:eastAsia="zh-CN"/>
        </w:rPr>
        <w:t>10月23日</w:t>
      </w:r>
      <w:r>
        <w:rPr>
          <w:rFonts w:ascii="仿宋_GB2312" w:eastAsia="仿宋_GB2312" w:hAnsi="仿宋_GB2312" w:hint="eastAsia"/>
          <w:b/>
          <w:bCs/>
          <w:snapToGrid w:val="0"/>
          <w:color w:val="000000" w:themeColor="text1"/>
          <w:szCs w:val="21"/>
          <w:lang w:eastAsia="zh-CN"/>
        </w:rPr>
        <w:t>18:00前发送</w:t>
      </w:r>
      <w:r>
        <w:rPr>
          <w:rFonts w:ascii="仿宋_GB2312" w:eastAsia="仿宋_GB2312" w:hAnsi="仿宋_GB2312" w:hint="eastAsia"/>
          <w:b/>
          <w:bCs/>
          <w:snapToGrid w:val="0"/>
          <w:color w:val="FF0000"/>
          <w:szCs w:val="21"/>
          <w:lang w:eastAsia="zh-CN"/>
        </w:rPr>
        <w:t>至邮箱：</w:t>
      </w:r>
      <w:r>
        <w:rPr>
          <w:rFonts w:ascii="仿宋_GB2312" w:eastAsia="仿宋_GB2312" w:hAnsi="仿宋_GB2312"/>
          <w:b/>
          <w:bCs/>
          <w:snapToGrid w:val="0"/>
          <w:color w:val="FF0000"/>
          <w:szCs w:val="21"/>
          <w:lang w:eastAsia="zh-CN"/>
        </w:rPr>
        <w:t>wangdacheng1@360.cn</w:t>
      </w:r>
      <w:bookmarkStart w:id="2" w:name="_GoBack"/>
      <w:bookmarkEnd w:id="1"/>
      <w:bookmarkEnd w:id="2"/>
    </w:p>
    <w:sectPr w:rsidR="00916C95" w:rsidRPr="0000642F">
      <w:pgSz w:w="11910" w:h="16845"/>
      <w:pgMar w:top="1134" w:right="1797" w:bottom="851" w:left="1797" w:header="856" w:footer="992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  <w:embedRegular r:id="rId1" w:subsetted="1" w:fontKey="{092CB5F6-EEEE-4B1A-AEF1-6BD0EFCC69F8}"/>
  </w:font>
  <w:font w:name="21">
    <w:altName w:val="Cambria"/>
    <w:charset w:val="00"/>
    <w:family w:val="roman"/>
    <w:pitch w:val="default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  <w:embedRegular r:id="rId2" w:subsetted="1" w:fontKey="{06960306-B437-4730-9B15-ADCE62EC8801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3" w:subsetted="1" w:fontKey="{36608728-1836-4C8A-8B9D-C934CBACF1A0}"/>
    <w:embedBold r:id="rId4" w:subsetted="1" w:fontKey="{113F99A9-FC3F-497F-B7F2-C9B17F1B478A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/>
  <w:bordersDoNotSurroundFooter/>
  <w:proofState w:spelling="clean" w:grammar="clean"/>
  <w:defaultTabStop w:val="420"/>
  <w:characterSpacingControl w:val="doNotCompress"/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YzNDA2NTg3YTljZjBkZTA2YjYxNDljMzY3OGNkMDIifQ=="/>
  </w:docVars>
  <w:rsids>
    <w:rsidRoot w:val="003C04E5"/>
    <w:rsid w:val="00003A6D"/>
    <w:rsid w:val="0000642F"/>
    <w:rsid w:val="00006D89"/>
    <w:rsid w:val="000105E2"/>
    <w:rsid w:val="00011434"/>
    <w:rsid w:val="000168D4"/>
    <w:rsid w:val="00022C4C"/>
    <w:rsid w:val="000254EA"/>
    <w:rsid w:val="00044A36"/>
    <w:rsid w:val="00044A64"/>
    <w:rsid w:val="00054D70"/>
    <w:rsid w:val="00077C8C"/>
    <w:rsid w:val="000856BF"/>
    <w:rsid w:val="00094CBE"/>
    <w:rsid w:val="000B01F5"/>
    <w:rsid w:val="000B5A00"/>
    <w:rsid w:val="000D022D"/>
    <w:rsid w:val="000D1CA1"/>
    <w:rsid w:val="000D40F7"/>
    <w:rsid w:val="000E1B3A"/>
    <w:rsid w:val="000F0E7C"/>
    <w:rsid w:val="000F2FBD"/>
    <w:rsid w:val="000F5EF9"/>
    <w:rsid w:val="000F6CFB"/>
    <w:rsid w:val="00113967"/>
    <w:rsid w:val="0012730E"/>
    <w:rsid w:val="00140C59"/>
    <w:rsid w:val="00142F4E"/>
    <w:rsid w:val="00152804"/>
    <w:rsid w:val="00170328"/>
    <w:rsid w:val="00173F2D"/>
    <w:rsid w:val="00185E72"/>
    <w:rsid w:val="00192578"/>
    <w:rsid w:val="00195011"/>
    <w:rsid w:val="001A1880"/>
    <w:rsid w:val="001A226E"/>
    <w:rsid w:val="001B65B5"/>
    <w:rsid w:val="001C6405"/>
    <w:rsid w:val="001C7F99"/>
    <w:rsid w:val="001D2F07"/>
    <w:rsid w:val="001E012C"/>
    <w:rsid w:val="001E2F64"/>
    <w:rsid w:val="001F7794"/>
    <w:rsid w:val="001F7AB3"/>
    <w:rsid w:val="002102E5"/>
    <w:rsid w:val="00212132"/>
    <w:rsid w:val="00214023"/>
    <w:rsid w:val="00215B72"/>
    <w:rsid w:val="002177EB"/>
    <w:rsid w:val="0021780A"/>
    <w:rsid w:val="00245CB3"/>
    <w:rsid w:val="00250DAA"/>
    <w:rsid w:val="00251023"/>
    <w:rsid w:val="0025104C"/>
    <w:rsid w:val="0025351B"/>
    <w:rsid w:val="00266655"/>
    <w:rsid w:val="00266DE1"/>
    <w:rsid w:val="00270F03"/>
    <w:rsid w:val="00274753"/>
    <w:rsid w:val="002A1301"/>
    <w:rsid w:val="002A5515"/>
    <w:rsid w:val="002A75DF"/>
    <w:rsid w:val="002B0F80"/>
    <w:rsid w:val="002B681E"/>
    <w:rsid w:val="002B7793"/>
    <w:rsid w:val="002B77F2"/>
    <w:rsid w:val="002D1763"/>
    <w:rsid w:val="002D3BB2"/>
    <w:rsid w:val="002D5EA4"/>
    <w:rsid w:val="002D661C"/>
    <w:rsid w:val="002E60D0"/>
    <w:rsid w:val="00303894"/>
    <w:rsid w:val="00312439"/>
    <w:rsid w:val="00313090"/>
    <w:rsid w:val="00316950"/>
    <w:rsid w:val="003204D4"/>
    <w:rsid w:val="0032457F"/>
    <w:rsid w:val="00325121"/>
    <w:rsid w:val="00327347"/>
    <w:rsid w:val="00336539"/>
    <w:rsid w:val="00346B93"/>
    <w:rsid w:val="003632A8"/>
    <w:rsid w:val="003710D3"/>
    <w:rsid w:val="00381EFD"/>
    <w:rsid w:val="00390633"/>
    <w:rsid w:val="003B437A"/>
    <w:rsid w:val="003B5266"/>
    <w:rsid w:val="003B7260"/>
    <w:rsid w:val="003C04E5"/>
    <w:rsid w:val="003C0DF4"/>
    <w:rsid w:val="003E0526"/>
    <w:rsid w:val="003E277D"/>
    <w:rsid w:val="003E294A"/>
    <w:rsid w:val="00400DC4"/>
    <w:rsid w:val="00425579"/>
    <w:rsid w:val="004465AC"/>
    <w:rsid w:val="00452955"/>
    <w:rsid w:val="0045457F"/>
    <w:rsid w:val="004547A1"/>
    <w:rsid w:val="0048308B"/>
    <w:rsid w:val="00483F3D"/>
    <w:rsid w:val="004924DF"/>
    <w:rsid w:val="004936AB"/>
    <w:rsid w:val="004A03C8"/>
    <w:rsid w:val="004A15BC"/>
    <w:rsid w:val="004B2A32"/>
    <w:rsid w:val="004B404F"/>
    <w:rsid w:val="004B750F"/>
    <w:rsid w:val="004D3CF8"/>
    <w:rsid w:val="004E415F"/>
    <w:rsid w:val="004E746E"/>
    <w:rsid w:val="00500276"/>
    <w:rsid w:val="00500E0D"/>
    <w:rsid w:val="005153A3"/>
    <w:rsid w:val="0051573F"/>
    <w:rsid w:val="00540756"/>
    <w:rsid w:val="00543F6F"/>
    <w:rsid w:val="0056484E"/>
    <w:rsid w:val="00566512"/>
    <w:rsid w:val="005767B9"/>
    <w:rsid w:val="00577304"/>
    <w:rsid w:val="00591D9E"/>
    <w:rsid w:val="00595FC9"/>
    <w:rsid w:val="005A1025"/>
    <w:rsid w:val="005A5050"/>
    <w:rsid w:val="005B4611"/>
    <w:rsid w:val="005B6779"/>
    <w:rsid w:val="005D2036"/>
    <w:rsid w:val="005D78D3"/>
    <w:rsid w:val="005E607B"/>
    <w:rsid w:val="005F1ECD"/>
    <w:rsid w:val="0060471B"/>
    <w:rsid w:val="0061138F"/>
    <w:rsid w:val="006213CA"/>
    <w:rsid w:val="00623BA3"/>
    <w:rsid w:val="00644FC3"/>
    <w:rsid w:val="00660E48"/>
    <w:rsid w:val="00673239"/>
    <w:rsid w:val="00682185"/>
    <w:rsid w:val="006A53F9"/>
    <w:rsid w:val="006A7CC1"/>
    <w:rsid w:val="006C23FE"/>
    <w:rsid w:val="006C4F28"/>
    <w:rsid w:val="006C5C3A"/>
    <w:rsid w:val="006F34DB"/>
    <w:rsid w:val="006F4870"/>
    <w:rsid w:val="007024E9"/>
    <w:rsid w:val="007260E7"/>
    <w:rsid w:val="0073416B"/>
    <w:rsid w:val="00737C20"/>
    <w:rsid w:val="00774105"/>
    <w:rsid w:val="0077468B"/>
    <w:rsid w:val="00777906"/>
    <w:rsid w:val="00791B17"/>
    <w:rsid w:val="00797282"/>
    <w:rsid w:val="007A27D8"/>
    <w:rsid w:val="007A30B1"/>
    <w:rsid w:val="007B2A7F"/>
    <w:rsid w:val="007B7EDC"/>
    <w:rsid w:val="007C6734"/>
    <w:rsid w:val="007C6F5E"/>
    <w:rsid w:val="007D19FC"/>
    <w:rsid w:val="00831087"/>
    <w:rsid w:val="00845DCB"/>
    <w:rsid w:val="00854C7B"/>
    <w:rsid w:val="00860B9C"/>
    <w:rsid w:val="00861E06"/>
    <w:rsid w:val="00864641"/>
    <w:rsid w:val="00873B6C"/>
    <w:rsid w:val="00890295"/>
    <w:rsid w:val="008A1B0E"/>
    <w:rsid w:val="008B2C26"/>
    <w:rsid w:val="008D026C"/>
    <w:rsid w:val="008D5351"/>
    <w:rsid w:val="008E61AE"/>
    <w:rsid w:val="008E61C4"/>
    <w:rsid w:val="009000E1"/>
    <w:rsid w:val="00913648"/>
    <w:rsid w:val="00914175"/>
    <w:rsid w:val="00916C95"/>
    <w:rsid w:val="00917F8C"/>
    <w:rsid w:val="009358B4"/>
    <w:rsid w:val="0096760E"/>
    <w:rsid w:val="009710B4"/>
    <w:rsid w:val="00987D15"/>
    <w:rsid w:val="00992E8E"/>
    <w:rsid w:val="00995D60"/>
    <w:rsid w:val="009C0B28"/>
    <w:rsid w:val="009C6439"/>
    <w:rsid w:val="009C7780"/>
    <w:rsid w:val="009D2326"/>
    <w:rsid w:val="009E12A3"/>
    <w:rsid w:val="009F0B2C"/>
    <w:rsid w:val="009F1295"/>
    <w:rsid w:val="009F7E3D"/>
    <w:rsid w:val="00A118FE"/>
    <w:rsid w:val="00A27C44"/>
    <w:rsid w:val="00A43E6C"/>
    <w:rsid w:val="00A451AC"/>
    <w:rsid w:val="00A46285"/>
    <w:rsid w:val="00A76048"/>
    <w:rsid w:val="00A82F01"/>
    <w:rsid w:val="00A96725"/>
    <w:rsid w:val="00AB4AB5"/>
    <w:rsid w:val="00AC20EF"/>
    <w:rsid w:val="00AC30A8"/>
    <w:rsid w:val="00AD7FD1"/>
    <w:rsid w:val="00AE604C"/>
    <w:rsid w:val="00AF7774"/>
    <w:rsid w:val="00B06127"/>
    <w:rsid w:val="00B250E0"/>
    <w:rsid w:val="00B35012"/>
    <w:rsid w:val="00B4742D"/>
    <w:rsid w:val="00B5313F"/>
    <w:rsid w:val="00B61E2B"/>
    <w:rsid w:val="00B655E4"/>
    <w:rsid w:val="00B85F2E"/>
    <w:rsid w:val="00B8690A"/>
    <w:rsid w:val="00B90878"/>
    <w:rsid w:val="00B94A3E"/>
    <w:rsid w:val="00BA1E59"/>
    <w:rsid w:val="00BA3BFA"/>
    <w:rsid w:val="00BB0703"/>
    <w:rsid w:val="00BB5EE9"/>
    <w:rsid w:val="00BB61CB"/>
    <w:rsid w:val="00BE7354"/>
    <w:rsid w:val="00BE7AB5"/>
    <w:rsid w:val="00C07310"/>
    <w:rsid w:val="00C1319E"/>
    <w:rsid w:val="00C330B1"/>
    <w:rsid w:val="00C345A7"/>
    <w:rsid w:val="00C37A2C"/>
    <w:rsid w:val="00C45C25"/>
    <w:rsid w:val="00C5448D"/>
    <w:rsid w:val="00C60C31"/>
    <w:rsid w:val="00C734BB"/>
    <w:rsid w:val="00C8124C"/>
    <w:rsid w:val="00CA2E18"/>
    <w:rsid w:val="00CA53E7"/>
    <w:rsid w:val="00CB4E04"/>
    <w:rsid w:val="00CB78D2"/>
    <w:rsid w:val="00CC1A7E"/>
    <w:rsid w:val="00CC263D"/>
    <w:rsid w:val="00CC325A"/>
    <w:rsid w:val="00CD5D36"/>
    <w:rsid w:val="00CD6A45"/>
    <w:rsid w:val="00CF2E48"/>
    <w:rsid w:val="00CF4089"/>
    <w:rsid w:val="00CF4296"/>
    <w:rsid w:val="00D1118A"/>
    <w:rsid w:val="00D13674"/>
    <w:rsid w:val="00D2280B"/>
    <w:rsid w:val="00D25F54"/>
    <w:rsid w:val="00D268E5"/>
    <w:rsid w:val="00D315DC"/>
    <w:rsid w:val="00D329D1"/>
    <w:rsid w:val="00D34B6B"/>
    <w:rsid w:val="00D703D5"/>
    <w:rsid w:val="00D741D2"/>
    <w:rsid w:val="00D80161"/>
    <w:rsid w:val="00D85492"/>
    <w:rsid w:val="00D86FAB"/>
    <w:rsid w:val="00D922A1"/>
    <w:rsid w:val="00DB1582"/>
    <w:rsid w:val="00DB490B"/>
    <w:rsid w:val="00DC4611"/>
    <w:rsid w:val="00DD0B67"/>
    <w:rsid w:val="00DD6210"/>
    <w:rsid w:val="00DE17FC"/>
    <w:rsid w:val="00DF02EB"/>
    <w:rsid w:val="00E031FD"/>
    <w:rsid w:val="00E07C22"/>
    <w:rsid w:val="00E255C5"/>
    <w:rsid w:val="00E350C6"/>
    <w:rsid w:val="00E43FE4"/>
    <w:rsid w:val="00E469F8"/>
    <w:rsid w:val="00E51E4A"/>
    <w:rsid w:val="00E533EF"/>
    <w:rsid w:val="00E57B76"/>
    <w:rsid w:val="00E57D01"/>
    <w:rsid w:val="00E70D16"/>
    <w:rsid w:val="00E73854"/>
    <w:rsid w:val="00E84ACA"/>
    <w:rsid w:val="00E85D1C"/>
    <w:rsid w:val="00ED1AD4"/>
    <w:rsid w:val="00ED64A9"/>
    <w:rsid w:val="00F0770D"/>
    <w:rsid w:val="00F13CCD"/>
    <w:rsid w:val="00F25282"/>
    <w:rsid w:val="00F333FE"/>
    <w:rsid w:val="00F4171A"/>
    <w:rsid w:val="00F424A1"/>
    <w:rsid w:val="00F47374"/>
    <w:rsid w:val="00F5048B"/>
    <w:rsid w:val="00F528EA"/>
    <w:rsid w:val="00F554B4"/>
    <w:rsid w:val="00F5729B"/>
    <w:rsid w:val="00F61E0C"/>
    <w:rsid w:val="00F625AB"/>
    <w:rsid w:val="00F66AA6"/>
    <w:rsid w:val="00F677AA"/>
    <w:rsid w:val="00F71209"/>
    <w:rsid w:val="00F71500"/>
    <w:rsid w:val="00F75F4B"/>
    <w:rsid w:val="00FB60C0"/>
    <w:rsid w:val="00FB688B"/>
    <w:rsid w:val="00FC1C40"/>
    <w:rsid w:val="00FC460E"/>
    <w:rsid w:val="00FD0511"/>
    <w:rsid w:val="00FD0BE2"/>
    <w:rsid w:val="00FD5BE4"/>
    <w:rsid w:val="00FE0672"/>
    <w:rsid w:val="00FE2EEC"/>
    <w:rsid w:val="04106943"/>
    <w:rsid w:val="09CF031F"/>
    <w:rsid w:val="28D92722"/>
    <w:rsid w:val="2F703774"/>
    <w:rsid w:val="39D76829"/>
    <w:rsid w:val="51122824"/>
    <w:rsid w:val="523F6059"/>
    <w:rsid w:val="5CFA6D8F"/>
    <w:rsid w:val="5D8660BC"/>
    <w:rsid w:val="60286348"/>
    <w:rsid w:val="6F923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semiHidden="0" w:uiPriority="9" w:qFormat="1"/>
    <w:lsdException w:name="Normal Indent" w:semiHidden="0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Hyperlink" w:semiHidden="0" w:qFormat="1"/>
    <w:lsdException w:name="Strong" w:semiHidden="0" w:unhideWhenUsed="0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jc w:val="both"/>
    </w:pPr>
    <w:rPr>
      <w:rFonts w:ascii="Calibri" w:eastAsia="等线" w:hAnsi="Calibri" w:cs="21"/>
      <w:sz w:val="22"/>
      <w:szCs w:val="22"/>
      <w:lang w:eastAsia="en-US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0000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000000"/>
      <w:sz w:val="26"/>
      <w:szCs w:val="26"/>
    </w:rPr>
  </w:style>
  <w:style w:type="paragraph" w:styleId="3">
    <w:name w:val="heading 3"/>
    <w:basedOn w:val="a"/>
    <w:next w:val="a"/>
    <w:link w:val="3Char"/>
    <w:uiPriority w:val="9"/>
    <w:unhideWhenUsed/>
    <w:qFormat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0000"/>
    </w:rPr>
  </w:style>
  <w:style w:type="paragraph" w:styleId="4">
    <w:name w:val="heading 4"/>
    <w:basedOn w:val="a"/>
    <w:next w:val="a"/>
    <w:link w:val="4Char"/>
    <w:uiPriority w:val="9"/>
    <w:unhideWhenUsed/>
    <w:qFormat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unhideWhenUsed/>
    <w:qFormat/>
    <w:pPr>
      <w:ind w:left="720"/>
    </w:pPr>
  </w:style>
  <w:style w:type="paragraph" w:styleId="a4">
    <w:name w:val="caption"/>
    <w:basedOn w:val="a"/>
    <w:next w:val="a"/>
    <w:uiPriority w:val="35"/>
    <w:semiHidden/>
    <w:unhideWhenUsed/>
    <w:qFormat/>
    <w:rPr>
      <w:b/>
      <w:bCs/>
      <w:color w:val="4472C4" w:themeColor="accent1"/>
      <w:sz w:val="18"/>
      <w:szCs w:val="18"/>
    </w:rPr>
  </w:style>
  <w:style w:type="paragraph" w:styleId="a5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6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Char2"/>
    <w:uiPriority w:val="99"/>
    <w:unhideWhenUsed/>
    <w:qFormat/>
    <w:pPr>
      <w:tabs>
        <w:tab w:val="center" w:pos="4680"/>
        <w:tab w:val="right" w:pos="9360"/>
      </w:tabs>
    </w:pPr>
  </w:style>
  <w:style w:type="paragraph" w:styleId="a9">
    <w:name w:val="Subtitle"/>
    <w:basedOn w:val="a"/>
    <w:next w:val="a"/>
    <w:link w:val="Char3"/>
    <w:uiPriority w:val="11"/>
    <w:qFormat/>
    <w:pPr>
      <w:ind w:left="86"/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paragraph" w:styleId="aa">
    <w:name w:val="Title"/>
    <w:basedOn w:val="a"/>
    <w:next w:val="a"/>
    <w:link w:val="Char4"/>
    <w:uiPriority w:val="10"/>
    <w:qFormat/>
    <w:pPr>
      <w:pBdr>
        <w:bottom w:val="single" w:sz="8" w:space="4" w:color="4472C4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table" w:styleId="ab">
    <w:name w:val="Table Grid"/>
    <w:basedOn w:val="a1"/>
    <w:uiPriority w:val="59"/>
    <w:qFormat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Emphasis"/>
    <w:basedOn w:val="a0"/>
    <w:uiPriority w:val="20"/>
    <w:qFormat/>
    <w:rPr>
      <w:i/>
      <w:iCs/>
    </w:rPr>
  </w:style>
  <w:style w:type="character" w:styleId="ad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2">
    <w:name w:val="页眉 Char"/>
    <w:basedOn w:val="a0"/>
    <w:link w:val="a8"/>
    <w:uiPriority w:val="99"/>
    <w:qFormat/>
  </w:style>
  <w:style w:type="character" w:customStyle="1" w:styleId="1Char">
    <w:name w:val="标题 1 Char"/>
    <w:basedOn w:val="a0"/>
    <w:link w:val="1"/>
    <w:uiPriority w:val="9"/>
    <w:qFormat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2Char">
    <w:name w:val="标题 2 Char"/>
    <w:basedOn w:val="a0"/>
    <w:link w:val="2"/>
    <w:uiPriority w:val="9"/>
    <w:qFormat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3Char">
    <w:name w:val="标题 3 Char"/>
    <w:basedOn w:val="a0"/>
    <w:link w:val="3"/>
    <w:uiPriority w:val="9"/>
    <w:qFormat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4Char">
    <w:name w:val="标题 4 Char"/>
    <w:basedOn w:val="a0"/>
    <w:link w:val="4"/>
    <w:uiPriority w:val="9"/>
    <w:qFormat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Char3">
    <w:name w:val="副标题 Char"/>
    <w:basedOn w:val="a0"/>
    <w:link w:val="a9"/>
    <w:uiPriority w:val="11"/>
    <w:qFormat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character" w:customStyle="1" w:styleId="Char4">
    <w:name w:val="标题 Char"/>
    <w:basedOn w:val="a0"/>
    <w:link w:val="aa"/>
    <w:uiPriority w:val="10"/>
    <w:qFormat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Char1">
    <w:name w:val="页脚 Char"/>
    <w:basedOn w:val="a0"/>
    <w:link w:val="a7"/>
    <w:uiPriority w:val="99"/>
    <w:qFormat/>
    <w:rPr>
      <w:rFonts w:ascii="Calibri" w:eastAsia="等线" w:hAnsi="Calibri" w:cs="21"/>
      <w:sz w:val="18"/>
      <w:szCs w:val="18"/>
    </w:rPr>
  </w:style>
  <w:style w:type="paragraph" w:styleId="ae">
    <w:name w:val="List Paragraph"/>
    <w:basedOn w:val="a"/>
    <w:uiPriority w:val="34"/>
    <w:qFormat/>
    <w:pPr>
      <w:ind w:firstLineChars="200" w:firstLine="420"/>
    </w:pPr>
  </w:style>
  <w:style w:type="character" w:customStyle="1" w:styleId="10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">
    <w:name w:val="日期 Char"/>
    <w:basedOn w:val="a0"/>
    <w:link w:val="a5"/>
    <w:uiPriority w:val="99"/>
    <w:semiHidden/>
    <w:qFormat/>
    <w:rPr>
      <w:rFonts w:ascii="Calibri" w:eastAsia="等线" w:hAnsi="Calibri" w:cs="21"/>
    </w:rPr>
  </w:style>
  <w:style w:type="character" w:customStyle="1" w:styleId="UnresolvedMention">
    <w:name w:val="Unresolved Mention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0">
    <w:name w:val="批注框文本 Char"/>
    <w:basedOn w:val="a0"/>
    <w:link w:val="a6"/>
    <w:uiPriority w:val="99"/>
    <w:semiHidden/>
    <w:rPr>
      <w:rFonts w:ascii="Calibri" w:eastAsia="等线" w:hAnsi="Calibri" w:cs="21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semiHidden="0" w:uiPriority="9" w:qFormat="1"/>
    <w:lsdException w:name="Normal Indent" w:semiHidden="0" w:qFormat="1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Hyperlink" w:semiHidden="0" w:qFormat="1"/>
    <w:lsdException w:name="Strong" w:semiHidden="0" w:unhideWhenUsed="0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jc w:val="both"/>
    </w:pPr>
    <w:rPr>
      <w:rFonts w:ascii="Calibri" w:eastAsia="等线" w:hAnsi="Calibri" w:cs="21"/>
      <w:sz w:val="22"/>
      <w:szCs w:val="22"/>
      <w:lang w:eastAsia="en-US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00000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000000"/>
      <w:sz w:val="26"/>
      <w:szCs w:val="26"/>
    </w:rPr>
  </w:style>
  <w:style w:type="paragraph" w:styleId="3">
    <w:name w:val="heading 3"/>
    <w:basedOn w:val="a"/>
    <w:next w:val="a"/>
    <w:link w:val="3Char"/>
    <w:uiPriority w:val="9"/>
    <w:unhideWhenUsed/>
    <w:qFormat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0000"/>
    </w:rPr>
  </w:style>
  <w:style w:type="paragraph" w:styleId="4">
    <w:name w:val="heading 4"/>
    <w:basedOn w:val="a"/>
    <w:next w:val="a"/>
    <w:link w:val="4Char"/>
    <w:uiPriority w:val="9"/>
    <w:unhideWhenUsed/>
    <w:qFormat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uiPriority w:val="99"/>
    <w:unhideWhenUsed/>
    <w:qFormat/>
    <w:pPr>
      <w:ind w:left="720"/>
    </w:pPr>
  </w:style>
  <w:style w:type="paragraph" w:styleId="a4">
    <w:name w:val="caption"/>
    <w:basedOn w:val="a"/>
    <w:next w:val="a"/>
    <w:uiPriority w:val="35"/>
    <w:semiHidden/>
    <w:unhideWhenUsed/>
    <w:qFormat/>
    <w:rPr>
      <w:b/>
      <w:bCs/>
      <w:color w:val="4472C4" w:themeColor="accent1"/>
      <w:sz w:val="18"/>
      <w:szCs w:val="18"/>
    </w:rPr>
  </w:style>
  <w:style w:type="paragraph" w:styleId="a5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6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8">
    <w:name w:val="header"/>
    <w:basedOn w:val="a"/>
    <w:link w:val="Char2"/>
    <w:uiPriority w:val="99"/>
    <w:unhideWhenUsed/>
    <w:qFormat/>
    <w:pPr>
      <w:tabs>
        <w:tab w:val="center" w:pos="4680"/>
        <w:tab w:val="right" w:pos="9360"/>
      </w:tabs>
    </w:pPr>
  </w:style>
  <w:style w:type="paragraph" w:styleId="a9">
    <w:name w:val="Subtitle"/>
    <w:basedOn w:val="a"/>
    <w:next w:val="a"/>
    <w:link w:val="Char3"/>
    <w:uiPriority w:val="11"/>
    <w:qFormat/>
    <w:pPr>
      <w:ind w:left="86"/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paragraph" w:styleId="aa">
    <w:name w:val="Title"/>
    <w:basedOn w:val="a"/>
    <w:next w:val="a"/>
    <w:link w:val="Char4"/>
    <w:uiPriority w:val="10"/>
    <w:qFormat/>
    <w:pPr>
      <w:pBdr>
        <w:bottom w:val="single" w:sz="8" w:space="4" w:color="4472C4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table" w:styleId="ab">
    <w:name w:val="Table Grid"/>
    <w:basedOn w:val="a1"/>
    <w:uiPriority w:val="59"/>
    <w:qFormat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Emphasis"/>
    <w:basedOn w:val="a0"/>
    <w:uiPriority w:val="20"/>
    <w:qFormat/>
    <w:rPr>
      <w:i/>
      <w:iCs/>
    </w:rPr>
  </w:style>
  <w:style w:type="character" w:styleId="ad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2">
    <w:name w:val="页眉 Char"/>
    <w:basedOn w:val="a0"/>
    <w:link w:val="a8"/>
    <w:uiPriority w:val="99"/>
    <w:qFormat/>
  </w:style>
  <w:style w:type="character" w:customStyle="1" w:styleId="1Char">
    <w:name w:val="标题 1 Char"/>
    <w:basedOn w:val="a0"/>
    <w:link w:val="1"/>
    <w:uiPriority w:val="9"/>
    <w:qFormat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2Char">
    <w:name w:val="标题 2 Char"/>
    <w:basedOn w:val="a0"/>
    <w:link w:val="2"/>
    <w:uiPriority w:val="9"/>
    <w:qFormat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3Char">
    <w:name w:val="标题 3 Char"/>
    <w:basedOn w:val="a0"/>
    <w:link w:val="3"/>
    <w:uiPriority w:val="9"/>
    <w:qFormat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4Char">
    <w:name w:val="标题 4 Char"/>
    <w:basedOn w:val="a0"/>
    <w:link w:val="4"/>
    <w:uiPriority w:val="9"/>
    <w:qFormat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Char3">
    <w:name w:val="副标题 Char"/>
    <w:basedOn w:val="a0"/>
    <w:link w:val="a9"/>
    <w:uiPriority w:val="11"/>
    <w:qFormat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</w:rPr>
  </w:style>
  <w:style w:type="character" w:customStyle="1" w:styleId="Char4">
    <w:name w:val="标题 Char"/>
    <w:basedOn w:val="a0"/>
    <w:link w:val="aa"/>
    <w:uiPriority w:val="10"/>
    <w:qFormat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Char1">
    <w:name w:val="页脚 Char"/>
    <w:basedOn w:val="a0"/>
    <w:link w:val="a7"/>
    <w:uiPriority w:val="99"/>
    <w:qFormat/>
    <w:rPr>
      <w:rFonts w:ascii="Calibri" w:eastAsia="等线" w:hAnsi="Calibri" w:cs="21"/>
      <w:sz w:val="18"/>
      <w:szCs w:val="18"/>
    </w:rPr>
  </w:style>
  <w:style w:type="paragraph" w:styleId="ae">
    <w:name w:val="List Paragraph"/>
    <w:basedOn w:val="a"/>
    <w:uiPriority w:val="34"/>
    <w:qFormat/>
    <w:pPr>
      <w:ind w:firstLineChars="200" w:firstLine="420"/>
    </w:pPr>
  </w:style>
  <w:style w:type="character" w:customStyle="1" w:styleId="10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">
    <w:name w:val="日期 Char"/>
    <w:basedOn w:val="a0"/>
    <w:link w:val="a5"/>
    <w:uiPriority w:val="99"/>
    <w:semiHidden/>
    <w:qFormat/>
    <w:rPr>
      <w:rFonts w:ascii="Calibri" w:eastAsia="等线" w:hAnsi="Calibri" w:cs="21"/>
    </w:rPr>
  </w:style>
  <w:style w:type="character" w:customStyle="1" w:styleId="UnresolvedMention">
    <w:name w:val="Unresolved Mention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0">
    <w:name w:val="批注框文本 Char"/>
    <w:basedOn w:val="a0"/>
    <w:link w:val="a6"/>
    <w:uiPriority w:val="99"/>
    <w:semiHidden/>
    <w:rPr>
      <w:rFonts w:ascii="Calibri" w:eastAsia="等线" w:hAnsi="Calibri" w:cs="21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3FCA1F6-A270-4F83-B3DF-F86B281782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75</Words>
  <Characters>434</Characters>
  <Application>Microsoft Office Word</Application>
  <DocSecurity>0</DocSecurity>
  <Lines>3</Lines>
  <Paragraphs>1</Paragraphs>
  <ScaleCrop>false</ScaleCrop>
  <Company>百度在线网络技术有限公司</Company>
  <LinksUpToDate>false</LinksUpToDate>
  <CharactersWithSpaces>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PM1784</dc:creator>
  <cp:lastModifiedBy>段渊</cp:lastModifiedBy>
  <cp:revision>15</cp:revision>
  <cp:lastPrinted>2023-09-26T03:44:00Z</cp:lastPrinted>
  <dcterms:created xsi:type="dcterms:W3CDTF">2023-09-19T06:57:00Z</dcterms:created>
  <dcterms:modified xsi:type="dcterms:W3CDTF">2023-10-18T00:40:00Z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BCBFAF10E55F480792422861607E8299_13</vt:lpwstr>
  </property>
</Properties>
</file>